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69" w:rsidRDefault="00547969"/>
    <w:p w:rsidR="003F13F8" w:rsidRDefault="003F13F8" w:rsidP="003F13F8">
      <w:pPr>
        <w:ind w:left="2268" w:firstLine="2552"/>
      </w:pPr>
      <w:r>
        <w:t>Утверждены</w:t>
      </w:r>
    </w:p>
    <w:p w:rsidR="003F13F8" w:rsidRDefault="003F13F8" w:rsidP="00FC07A6">
      <w:pPr>
        <w:spacing w:line="240" w:lineRule="exact"/>
        <w:ind w:left="2268" w:firstLine="2552"/>
      </w:pPr>
      <w:r>
        <w:t>постановлением администрации</w:t>
      </w:r>
    </w:p>
    <w:p w:rsidR="003F13F8" w:rsidRDefault="003F13F8" w:rsidP="00FC07A6">
      <w:pPr>
        <w:spacing w:line="240" w:lineRule="exact"/>
        <w:ind w:left="2268" w:firstLine="2552"/>
      </w:pPr>
      <w:r>
        <w:t>Ипатовского муниципального района</w:t>
      </w:r>
    </w:p>
    <w:p w:rsidR="003F13F8" w:rsidRDefault="003F13F8" w:rsidP="00FC07A6">
      <w:pPr>
        <w:spacing w:line="240" w:lineRule="exact"/>
        <w:ind w:left="2268" w:firstLine="2552"/>
      </w:pPr>
      <w:r>
        <w:t>Ставропольского края</w:t>
      </w:r>
    </w:p>
    <w:p w:rsidR="00D94FD3" w:rsidRDefault="00D94FD3" w:rsidP="00FC07A6">
      <w:pPr>
        <w:spacing w:line="240" w:lineRule="exact"/>
        <w:ind w:left="2268" w:firstLine="2552"/>
      </w:pPr>
      <w:r>
        <w:t>от 16 декабря 2013 г. № 1035</w:t>
      </w:r>
    </w:p>
    <w:p w:rsidR="003F13F8" w:rsidRDefault="003F13F8" w:rsidP="003F13F8">
      <w:pPr>
        <w:ind w:left="2268" w:firstLine="2552"/>
      </w:pPr>
    </w:p>
    <w:p w:rsidR="003F13F8" w:rsidRDefault="003F13F8" w:rsidP="003F13F8">
      <w:pPr>
        <w:ind w:left="2268" w:firstLine="2552"/>
      </w:pPr>
    </w:p>
    <w:p w:rsidR="003F13F8" w:rsidRDefault="003F13F8" w:rsidP="003F13F8">
      <w:pPr>
        <w:jc w:val="center"/>
      </w:pPr>
      <w:r>
        <w:t>ИЗМЕНЕНИЯ</w:t>
      </w:r>
      <w:r w:rsidR="00217C6A">
        <w:t>,</w:t>
      </w:r>
    </w:p>
    <w:p w:rsidR="008D6ED6" w:rsidRDefault="003F13F8" w:rsidP="008D6ED6">
      <w:pPr>
        <w:jc w:val="both"/>
      </w:pPr>
      <w:proofErr w:type="gramStart"/>
      <w:r>
        <w:t xml:space="preserve">которые вносятся </w:t>
      </w:r>
      <w:r w:rsidR="00FC07A6">
        <w:t xml:space="preserve">в </w:t>
      </w:r>
      <w:r w:rsidR="008D6ED6">
        <w:t>районную целевую программу «Развитие малого и среднего предпринимательства на территории Ипатовского муниципального района Ставропольского края на 2012-2015 годы», утвержденную постановлением администрации Ипатовского муниципального района Ставропольского края от 22 июля 2011 г. №627.</w:t>
      </w:r>
      <w:proofErr w:type="gramEnd"/>
    </w:p>
    <w:p w:rsidR="00FC07A6" w:rsidRDefault="00FC07A6" w:rsidP="00FC07A6">
      <w:pPr>
        <w:ind w:firstLine="708"/>
        <w:jc w:val="both"/>
      </w:pPr>
    </w:p>
    <w:p w:rsidR="00F924E9" w:rsidRDefault="00EE5447" w:rsidP="00EE5447">
      <w:pPr>
        <w:ind w:firstLine="708"/>
        <w:jc w:val="both"/>
      </w:pPr>
      <w:r w:rsidRPr="00CA2370">
        <w:t>1</w:t>
      </w:r>
      <w:r w:rsidRPr="00D73064">
        <w:t xml:space="preserve">. </w:t>
      </w:r>
      <w:r w:rsidR="00F924E9">
        <w:t xml:space="preserve">В </w:t>
      </w:r>
      <w:r w:rsidR="00F924E9" w:rsidRPr="00CA2370">
        <w:t>паспорте</w:t>
      </w:r>
      <w:r w:rsidR="00F924E9" w:rsidRPr="00D73064">
        <w:t xml:space="preserve"> </w:t>
      </w:r>
      <w:r w:rsidR="008D6ED6">
        <w:t>Программ</w:t>
      </w:r>
      <w:r w:rsidR="00A75912">
        <w:t>ы</w:t>
      </w:r>
      <w:r w:rsidR="00F924E9">
        <w:t>:</w:t>
      </w:r>
    </w:p>
    <w:p w:rsidR="00EE5447" w:rsidRPr="00D73064" w:rsidRDefault="00F924E9" w:rsidP="00EE5447">
      <w:pPr>
        <w:ind w:firstLine="708"/>
        <w:jc w:val="both"/>
      </w:pPr>
      <w:r>
        <w:t>1.1. П</w:t>
      </w:r>
      <w:r w:rsidR="00EE5447" w:rsidRPr="00D73064">
        <w:t>озицию  «Прогнозируемые объемы и источники финансирования Программы изложить в следующей редакции:</w:t>
      </w:r>
    </w:p>
    <w:p w:rsidR="00EE5447" w:rsidRPr="00D73064" w:rsidRDefault="00EE5447" w:rsidP="00EE5447">
      <w:pPr>
        <w:jc w:val="both"/>
      </w:pPr>
      <w:r w:rsidRPr="00D73064">
        <w:t xml:space="preserve"> «общий объем финансирования мероприятий Программы за счет средств </w:t>
      </w:r>
      <w:r w:rsidR="002348D2">
        <w:t xml:space="preserve">бюджета </w:t>
      </w:r>
      <w:r w:rsidRPr="00D73064">
        <w:t xml:space="preserve">Ипатовского муниципального района Ставропольского края составит </w:t>
      </w:r>
      <w:r w:rsidR="005D29E4">
        <w:t>13</w:t>
      </w:r>
      <w:r w:rsidRPr="00D73064">
        <w:t>0</w:t>
      </w:r>
      <w:r w:rsidR="005D29E4">
        <w:t>4</w:t>
      </w:r>
      <w:r w:rsidRPr="00D73064">
        <w:t>,</w:t>
      </w:r>
      <w:r w:rsidR="005D29E4">
        <w:t>95</w:t>
      </w:r>
      <w:r w:rsidRPr="00D73064">
        <w:t xml:space="preserve"> тыс.</w:t>
      </w:r>
      <w:r w:rsidR="00D73064" w:rsidRPr="00D73064">
        <w:t xml:space="preserve"> </w:t>
      </w:r>
      <w:r w:rsidRPr="00D73064">
        <w:t>руб</w:t>
      </w:r>
      <w:r w:rsidR="005D29E4">
        <w:t>лей</w:t>
      </w:r>
      <w:r w:rsidRPr="00D73064">
        <w:t>, в том числе по годам:</w:t>
      </w:r>
    </w:p>
    <w:p w:rsidR="00EE5447" w:rsidRPr="00D73064" w:rsidRDefault="00EE5447" w:rsidP="00EE5447">
      <w:pPr>
        <w:jc w:val="both"/>
      </w:pPr>
      <w:r w:rsidRPr="00D73064">
        <w:t xml:space="preserve">в 2012 году </w:t>
      </w:r>
      <w:r w:rsidR="00D73064" w:rsidRPr="00D73064">
        <w:t>–</w:t>
      </w:r>
      <w:r w:rsidRPr="00D73064">
        <w:t xml:space="preserve"> </w:t>
      </w:r>
      <w:r w:rsidR="00D73064" w:rsidRPr="00D73064">
        <w:t>163,65</w:t>
      </w:r>
      <w:r w:rsidRPr="00D73064">
        <w:t xml:space="preserve"> тыс.</w:t>
      </w:r>
      <w:r w:rsidR="00B00EC1" w:rsidRPr="00D73064">
        <w:t xml:space="preserve"> </w:t>
      </w:r>
      <w:r w:rsidRPr="00D73064">
        <w:t>рублей;</w:t>
      </w:r>
    </w:p>
    <w:p w:rsidR="00EE5447" w:rsidRPr="00D73064" w:rsidRDefault="00EE5447" w:rsidP="00EE5447">
      <w:pPr>
        <w:jc w:val="both"/>
      </w:pPr>
      <w:r w:rsidRPr="00D73064">
        <w:t>в 2013 году - 1</w:t>
      </w:r>
      <w:r w:rsidR="00D73064" w:rsidRPr="00D73064">
        <w:t>91</w:t>
      </w:r>
      <w:r w:rsidRPr="00D73064">
        <w:t>,</w:t>
      </w:r>
      <w:r w:rsidR="00D73064" w:rsidRPr="00D73064">
        <w:t>30</w:t>
      </w:r>
      <w:r w:rsidRPr="00D73064">
        <w:t xml:space="preserve"> тыс.</w:t>
      </w:r>
      <w:r w:rsidR="00D73064" w:rsidRPr="00D73064">
        <w:t xml:space="preserve"> </w:t>
      </w:r>
      <w:r w:rsidRPr="00D73064">
        <w:t>рублей;</w:t>
      </w:r>
    </w:p>
    <w:p w:rsidR="00EE5447" w:rsidRPr="005D29E4" w:rsidRDefault="00EE5447" w:rsidP="00EE5447">
      <w:pPr>
        <w:jc w:val="both"/>
      </w:pPr>
      <w:r w:rsidRPr="005D29E4">
        <w:t xml:space="preserve">в 2014 году - </w:t>
      </w:r>
      <w:r w:rsidR="005D29E4" w:rsidRPr="005D29E4">
        <w:t>45</w:t>
      </w:r>
      <w:r w:rsidRPr="005D29E4">
        <w:t>0,0</w:t>
      </w:r>
      <w:r w:rsidR="005D78F6">
        <w:t>0</w:t>
      </w:r>
      <w:r w:rsidRPr="005D29E4">
        <w:t xml:space="preserve"> тыс.</w:t>
      </w:r>
      <w:r w:rsidR="005D29E4" w:rsidRPr="005D29E4">
        <w:t xml:space="preserve"> </w:t>
      </w:r>
      <w:r w:rsidRPr="005D29E4">
        <w:t>рублей;</w:t>
      </w:r>
    </w:p>
    <w:p w:rsidR="00EE5447" w:rsidRPr="005D29E4" w:rsidRDefault="005D29E4" w:rsidP="00EE5447">
      <w:pPr>
        <w:jc w:val="both"/>
      </w:pPr>
      <w:r w:rsidRPr="005D29E4">
        <w:t xml:space="preserve">в 2015 году - </w:t>
      </w:r>
      <w:r w:rsidR="00EE5447" w:rsidRPr="005D29E4">
        <w:t>5</w:t>
      </w:r>
      <w:r w:rsidRPr="005D29E4">
        <w:t>0</w:t>
      </w:r>
      <w:r w:rsidR="00EE5447" w:rsidRPr="005D29E4">
        <w:t>0,0</w:t>
      </w:r>
      <w:r w:rsidR="005D78F6">
        <w:t>0</w:t>
      </w:r>
      <w:r w:rsidR="00EE5447" w:rsidRPr="005D29E4">
        <w:t xml:space="preserve"> тыс.</w:t>
      </w:r>
      <w:r w:rsidRPr="005D29E4">
        <w:t xml:space="preserve"> </w:t>
      </w:r>
      <w:r w:rsidR="005D78F6">
        <w:t>рублей</w:t>
      </w:r>
      <w:r>
        <w:t>»</w:t>
      </w:r>
      <w:r w:rsidR="005D78F6">
        <w:t>.</w:t>
      </w:r>
    </w:p>
    <w:p w:rsidR="00F924E9" w:rsidRDefault="00F924E9" w:rsidP="00F924E9">
      <w:pPr>
        <w:autoSpaceDE w:val="0"/>
        <w:autoSpaceDN w:val="0"/>
        <w:adjustRightInd w:val="0"/>
        <w:ind w:firstLine="540"/>
        <w:jc w:val="both"/>
        <w:outlineLvl w:val="1"/>
      </w:pPr>
      <w:r>
        <w:t>1.</w:t>
      </w:r>
      <w:r w:rsidR="00367675" w:rsidRPr="00367675">
        <w:t>2</w:t>
      </w:r>
      <w:r w:rsidR="00EE5447" w:rsidRPr="00367675">
        <w:t xml:space="preserve">. В разделе </w:t>
      </w:r>
      <w:r w:rsidR="00EE5447" w:rsidRPr="00367675">
        <w:rPr>
          <w:lang w:val="en-US"/>
        </w:rPr>
        <w:t>II</w:t>
      </w:r>
      <w:r w:rsidR="00EE5447" w:rsidRPr="00367675">
        <w:t xml:space="preserve"> «Цель и задачи, целевые индикаторы и показатели Программы, сроки её реализации»</w:t>
      </w:r>
      <w:r>
        <w:t xml:space="preserve"> </w:t>
      </w:r>
      <w:r w:rsidR="00EE5447" w:rsidRPr="001154AA">
        <w:t>таблицу 2 «Основные целевые индикаторы и показатели реализации мероприятий программы» изложить в следующей редакции:</w:t>
      </w:r>
    </w:p>
    <w:p w:rsidR="00EE5447" w:rsidRPr="0014357B" w:rsidRDefault="00F924E9" w:rsidP="00F924E9">
      <w:pPr>
        <w:autoSpaceDE w:val="0"/>
        <w:autoSpaceDN w:val="0"/>
        <w:adjustRightInd w:val="0"/>
        <w:ind w:firstLine="540"/>
        <w:jc w:val="both"/>
        <w:outlineLvl w:val="1"/>
        <w:rPr>
          <w:highlight w:val="yellow"/>
        </w:rPr>
      </w:pPr>
      <w:r>
        <w:t>«</w:t>
      </w:r>
      <w:r w:rsidR="00EE5447" w:rsidRPr="0014357B">
        <w:rPr>
          <w:highlight w:val="yellow"/>
        </w:rPr>
        <w:t xml:space="preserve">  </w:t>
      </w:r>
    </w:p>
    <w:tbl>
      <w:tblPr>
        <w:tblW w:w="909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46"/>
        <w:gridCol w:w="850"/>
        <w:gridCol w:w="993"/>
        <w:gridCol w:w="992"/>
        <w:gridCol w:w="992"/>
        <w:gridCol w:w="1134"/>
        <w:gridCol w:w="992"/>
      </w:tblGrid>
      <w:tr w:rsidR="00EE5447" w:rsidRPr="00B00EC1" w:rsidTr="003F13F8">
        <w:trPr>
          <w:cantSplit/>
          <w:trHeight w:val="360"/>
        </w:trPr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индикатора      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Ед.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B00EC1">
                <w:rPr>
                  <w:rFonts w:ascii="Times New Roman" w:hAnsi="Times New Roman" w:cs="Times New Roman"/>
                  <w:sz w:val="28"/>
                  <w:szCs w:val="28"/>
                </w:rPr>
                <w:t>2011 г</w:t>
              </w:r>
            </w:smartTag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(отчет)  </w:t>
            </w:r>
          </w:p>
        </w:tc>
        <w:tc>
          <w:tcPr>
            <w:tcW w:w="4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Динамика целевых   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индикаторов       </w:t>
            </w:r>
          </w:p>
        </w:tc>
      </w:tr>
      <w:tr w:rsidR="00EE5447" w:rsidRPr="00B00EC1" w:rsidTr="003F13F8">
        <w:trPr>
          <w:cantSplit/>
          <w:trHeight w:val="240"/>
        </w:trPr>
        <w:tc>
          <w:tcPr>
            <w:tcW w:w="31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B00EC1"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B00EC1">
                <w:rPr>
                  <w:rFonts w:ascii="Times New Roman" w:hAnsi="Times New Roman" w:cs="Times New Roman"/>
                  <w:sz w:val="28"/>
                  <w:szCs w:val="28"/>
                </w:rPr>
                <w:t>2013 г</w:t>
              </w:r>
            </w:smartTag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B00EC1">
                <w:rPr>
                  <w:rFonts w:ascii="Times New Roman" w:hAnsi="Times New Roman" w:cs="Times New Roman"/>
                  <w:sz w:val="28"/>
                  <w:szCs w:val="28"/>
                </w:rPr>
                <w:t>2014 г</w:t>
              </w:r>
            </w:smartTag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EE5447" w:rsidRPr="00B00EC1" w:rsidTr="003F13F8">
        <w:trPr>
          <w:cantSplit/>
          <w:trHeight w:val="240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E5447" w:rsidRPr="0014357B" w:rsidTr="003F13F8">
        <w:trPr>
          <w:cantSplit/>
          <w:trHeight w:val="480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малого и среднего    </w:t>
            </w:r>
            <w:r w:rsidRPr="00B00E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предпринимательства, всего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2200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2210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B00EC1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1866</w:t>
            </w:r>
            <w:r w:rsidR="00EE5447"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B00EC1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EE5447"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B00E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00EC1" w:rsidRPr="00B00E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E5447" w:rsidRPr="0014357B" w:rsidTr="003F13F8">
        <w:trPr>
          <w:cantSplit/>
          <w:trHeight w:val="480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предприятий малого и среднего предпринимательства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EE5447" w:rsidRPr="0014357B" w:rsidTr="003F13F8">
        <w:trPr>
          <w:cantSplit/>
          <w:trHeight w:val="480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количество индивидуальных предпринимателей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2045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2050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B00EC1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1701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B00EC1" w:rsidP="00B00E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B00EC1" w:rsidRDefault="00B00EC1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1">
              <w:rPr>
                <w:rFonts w:ascii="Times New Roman" w:hAnsi="Times New Roman" w:cs="Times New Roman"/>
                <w:sz w:val="28"/>
                <w:szCs w:val="28"/>
              </w:rPr>
              <w:t>1850</w:t>
            </w:r>
          </w:p>
        </w:tc>
      </w:tr>
      <w:tr w:rsidR="00EE5447" w:rsidRPr="0014357B" w:rsidTr="003F13F8">
        <w:trPr>
          <w:cantSplit/>
          <w:trHeight w:val="1080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Численность занятых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малых и средних 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предприятиях и у 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индивидуальных  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предпринимателей, 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действующих без     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 юридического лица,  всего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 xml:space="preserve">чел.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 xml:space="preserve">10645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3F13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 xml:space="preserve">10685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1154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154AA" w:rsidRPr="001154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 xml:space="preserve">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1154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154AA" w:rsidRPr="001154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447" w:rsidRPr="001154AA" w:rsidRDefault="00EE5447" w:rsidP="001154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154AA" w:rsidRPr="001154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1154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E5447" w:rsidRPr="00F924E9" w:rsidRDefault="00F924E9" w:rsidP="00EE5447">
      <w:pPr>
        <w:ind w:firstLine="708"/>
        <w:jc w:val="both"/>
      </w:pPr>
      <w:r w:rsidRPr="00F924E9">
        <w:t>»</w:t>
      </w:r>
    </w:p>
    <w:p w:rsidR="00EE5447" w:rsidRPr="001154AA" w:rsidRDefault="00EE5447" w:rsidP="00EE5447">
      <w:pPr>
        <w:ind w:firstLine="708"/>
        <w:jc w:val="both"/>
      </w:pPr>
      <w:r w:rsidRPr="001154AA">
        <w:t>1.</w:t>
      </w:r>
      <w:r w:rsidR="001154AA" w:rsidRPr="001154AA">
        <w:t>3</w:t>
      </w:r>
      <w:r w:rsidRPr="001154AA">
        <w:t xml:space="preserve">. В разделе </w:t>
      </w:r>
      <w:r w:rsidRPr="001154AA">
        <w:rPr>
          <w:lang w:val="en-US"/>
        </w:rPr>
        <w:t>IV</w:t>
      </w:r>
      <w:r w:rsidRPr="001154AA">
        <w:t xml:space="preserve"> Программы «Обоснование ресурсного обеспечения Программы» абзац второй изложить в следующей редакции:</w:t>
      </w:r>
    </w:p>
    <w:p w:rsidR="00EE5447" w:rsidRPr="001154AA" w:rsidRDefault="00EE5447" w:rsidP="00EE5447">
      <w:pPr>
        <w:ind w:firstLine="708"/>
        <w:jc w:val="both"/>
      </w:pPr>
      <w:r w:rsidRPr="001154AA">
        <w:t xml:space="preserve"> «Общий объем финансирования мероприятий Программы составит </w:t>
      </w:r>
    </w:p>
    <w:p w:rsidR="001154AA" w:rsidRPr="00D73064" w:rsidRDefault="001154AA" w:rsidP="001154AA">
      <w:pPr>
        <w:jc w:val="both"/>
      </w:pPr>
      <w:r w:rsidRPr="001154AA">
        <w:t>1304,95 тыс. рублей, в том числе по годам</w:t>
      </w:r>
      <w:r w:rsidRPr="00D73064">
        <w:t>:</w:t>
      </w:r>
    </w:p>
    <w:p w:rsidR="001154AA" w:rsidRPr="00D73064" w:rsidRDefault="001154AA" w:rsidP="001154AA">
      <w:pPr>
        <w:jc w:val="both"/>
      </w:pPr>
      <w:r w:rsidRPr="00D73064">
        <w:t>в 2012 году – 163,65 тыс. рублей;</w:t>
      </w:r>
    </w:p>
    <w:p w:rsidR="001154AA" w:rsidRPr="00D73064" w:rsidRDefault="001154AA" w:rsidP="001154AA">
      <w:pPr>
        <w:jc w:val="both"/>
      </w:pPr>
      <w:r w:rsidRPr="00D73064">
        <w:t>в 2013 году - 191,30 тыс. рублей;</w:t>
      </w:r>
    </w:p>
    <w:p w:rsidR="001154AA" w:rsidRPr="005D29E4" w:rsidRDefault="001154AA" w:rsidP="001154AA">
      <w:pPr>
        <w:jc w:val="both"/>
      </w:pPr>
      <w:r w:rsidRPr="005D29E4">
        <w:t>в 2014 году - 450,0</w:t>
      </w:r>
      <w:r w:rsidR="007A37CF">
        <w:t>0</w:t>
      </w:r>
      <w:r w:rsidRPr="005D29E4">
        <w:t xml:space="preserve"> тыс. рублей;</w:t>
      </w:r>
    </w:p>
    <w:p w:rsidR="001154AA" w:rsidRPr="005D29E4" w:rsidRDefault="001154AA" w:rsidP="001154AA">
      <w:pPr>
        <w:jc w:val="both"/>
      </w:pPr>
      <w:r w:rsidRPr="005D29E4">
        <w:t>в 2015 году - 500,0</w:t>
      </w:r>
      <w:r w:rsidR="007A37CF">
        <w:t>0</w:t>
      </w:r>
      <w:r w:rsidRPr="005D29E4">
        <w:t xml:space="preserve"> тыс. </w:t>
      </w:r>
      <w:r>
        <w:t>рублей».</w:t>
      </w:r>
    </w:p>
    <w:p w:rsidR="00EE5447" w:rsidRPr="0014357B" w:rsidRDefault="00EE5447" w:rsidP="00EE5447">
      <w:pPr>
        <w:ind w:firstLine="708"/>
        <w:jc w:val="both"/>
        <w:rPr>
          <w:highlight w:val="yellow"/>
        </w:rPr>
      </w:pPr>
    </w:p>
    <w:p w:rsidR="00EE7D2D" w:rsidRPr="00A93C9A" w:rsidRDefault="00EE5447" w:rsidP="00EE7D2D">
      <w:pPr>
        <w:tabs>
          <w:tab w:val="left" w:pos="567"/>
        </w:tabs>
        <w:jc w:val="both"/>
      </w:pPr>
      <w:r w:rsidRPr="00A93C9A">
        <w:t xml:space="preserve">          </w:t>
      </w:r>
      <w:r w:rsidR="00EE7D2D" w:rsidRPr="00A93C9A">
        <w:t>2</w:t>
      </w:r>
      <w:r w:rsidRPr="00A93C9A">
        <w:t xml:space="preserve">. </w:t>
      </w:r>
      <w:r w:rsidR="00EE7D2D" w:rsidRPr="00A93C9A">
        <w:t>В мероприятиях Программы:</w:t>
      </w:r>
    </w:p>
    <w:p w:rsidR="00B634B8" w:rsidRDefault="00EE7D2D" w:rsidP="00EE7D2D">
      <w:pPr>
        <w:tabs>
          <w:tab w:val="left" w:pos="567"/>
        </w:tabs>
        <w:jc w:val="both"/>
      </w:pPr>
      <w:r w:rsidRPr="00A93C9A">
        <w:tab/>
      </w:r>
      <w:r w:rsidRPr="00A93C9A">
        <w:tab/>
        <w:t xml:space="preserve">2.1. </w:t>
      </w:r>
      <w:r w:rsidR="00B634B8">
        <w:t xml:space="preserve">В </w:t>
      </w:r>
      <w:r w:rsidRPr="00A93C9A">
        <w:t>раздел</w:t>
      </w:r>
      <w:r w:rsidR="00B634B8">
        <w:t>е</w:t>
      </w:r>
      <w:r w:rsidRPr="00A93C9A">
        <w:t xml:space="preserve"> </w:t>
      </w:r>
      <w:r w:rsidR="00B634B8">
        <w:t>1</w:t>
      </w:r>
      <w:r w:rsidRPr="00A93C9A">
        <w:t>. «Совершенствование деятельности органов местного самоуправления Ипатовского муниципального района Ставропольского края по поддержке малого и среднего предпринимательства»</w:t>
      </w:r>
      <w:r w:rsidR="00DA3EBE">
        <w:t>:</w:t>
      </w:r>
      <w:r w:rsidRPr="00A93C9A">
        <w:t xml:space="preserve"> </w:t>
      </w:r>
    </w:p>
    <w:p w:rsidR="00EE7D2D" w:rsidRPr="00A93C9A" w:rsidRDefault="00B634B8" w:rsidP="00EE7D2D">
      <w:pPr>
        <w:tabs>
          <w:tab w:val="left" w:pos="567"/>
        </w:tabs>
        <w:jc w:val="both"/>
      </w:pPr>
      <w:r>
        <w:tab/>
        <w:t>2.1.1. П</w:t>
      </w:r>
      <w:r w:rsidRPr="00A93C9A">
        <w:t xml:space="preserve">ункт 1.4. </w:t>
      </w:r>
      <w:r w:rsidR="00EE7D2D" w:rsidRPr="00A93C9A">
        <w:t>изложить в следующей редакции:</w:t>
      </w:r>
    </w:p>
    <w:p w:rsidR="00EE7D2D" w:rsidRPr="00A93C9A" w:rsidRDefault="00EE7D2D" w:rsidP="00EE5447">
      <w:pPr>
        <w:tabs>
          <w:tab w:val="left" w:pos="567"/>
        </w:tabs>
        <w:jc w:val="both"/>
      </w:pPr>
      <w:r w:rsidRPr="00A93C9A">
        <w:t>«</w:t>
      </w:r>
    </w:p>
    <w:tbl>
      <w:tblPr>
        <w:tblStyle w:val="a6"/>
        <w:tblW w:w="0" w:type="auto"/>
        <w:tblLayout w:type="fixed"/>
        <w:tblLook w:val="04A0"/>
      </w:tblPr>
      <w:tblGrid>
        <w:gridCol w:w="636"/>
        <w:gridCol w:w="3016"/>
        <w:gridCol w:w="992"/>
        <w:gridCol w:w="974"/>
        <w:gridCol w:w="444"/>
        <w:gridCol w:w="425"/>
        <w:gridCol w:w="992"/>
        <w:gridCol w:w="426"/>
        <w:gridCol w:w="1666"/>
      </w:tblGrid>
      <w:tr w:rsidR="00EE7D2D" w:rsidTr="00DC760B">
        <w:tc>
          <w:tcPr>
            <w:tcW w:w="636" w:type="dxa"/>
            <w:vMerge w:val="restart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  <w:r>
              <w:t>1.4.</w:t>
            </w:r>
          </w:p>
        </w:tc>
        <w:tc>
          <w:tcPr>
            <w:tcW w:w="3016" w:type="dxa"/>
            <w:vMerge w:val="restart"/>
          </w:tcPr>
          <w:p w:rsidR="00EE7D2D" w:rsidRDefault="00EE7D2D" w:rsidP="007B1E1E">
            <w:pPr>
              <w:tabs>
                <w:tab w:val="left" w:pos="567"/>
              </w:tabs>
              <w:spacing w:line="240" w:lineRule="exact"/>
            </w:pPr>
            <w:r>
              <w:t>Организация и проведение районных мероприятий (районные соревнования, конкурсы, подведение итогов деятельности и др.) и мероприятия, посвященного празднованию профессионального праздника «День российского предпринимательства»</w:t>
            </w:r>
          </w:p>
        </w:tc>
        <w:tc>
          <w:tcPr>
            <w:tcW w:w="992" w:type="dxa"/>
          </w:tcPr>
          <w:p w:rsidR="00EE7D2D" w:rsidRPr="00DC760B" w:rsidRDefault="00EE7D2D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DC760B">
              <w:rPr>
                <w:sz w:val="24"/>
                <w:szCs w:val="24"/>
              </w:rPr>
              <w:t>2012-2015 г.г., в том числе</w:t>
            </w:r>
          </w:p>
        </w:tc>
        <w:tc>
          <w:tcPr>
            <w:tcW w:w="974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  <w:p w:rsidR="00EE7D2D" w:rsidRPr="007A37CF" w:rsidRDefault="00EE7D2D" w:rsidP="00EE7D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160</w:t>
            </w:r>
            <w:r w:rsidR="007A37CF" w:rsidRPr="007A37CF">
              <w:rPr>
                <w:sz w:val="24"/>
                <w:szCs w:val="24"/>
              </w:rPr>
              <w:t>,0</w:t>
            </w:r>
            <w:r w:rsidR="00DC760B">
              <w:rPr>
                <w:sz w:val="24"/>
                <w:szCs w:val="24"/>
              </w:rPr>
              <w:t>0</w:t>
            </w:r>
          </w:p>
        </w:tc>
        <w:tc>
          <w:tcPr>
            <w:tcW w:w="444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  <w:p w:rsidR="00EE7D2D" w:rsidRPr="007A37CF" w:rsidRDefault="00EE7D2D" w:rsidP="00EE7D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160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  <w:vMerge w:val="restart"/>
          </w:tcPr>
          <w:p w:rsidR="00EE7D2D" w:rsidRDefault="00EE7D2D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</w:t>
            </w:r>
          </w:p>
        </w:tc>
      </w:tr>
      <w:tr w:rsidR="00EE7D2D" w:rsidTr="00DC760B">
        <w:tc>
          <w:tcPr>
            <w:tcW w:w="63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DC760B" w:rsidRDefault="00EE7D2D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DC760B">
              <w:rPr>
                <w:sz w:val="24"/>
                <w:szCs w:val="24"/>
              </w:rPr>
              <w:t>2012 г.</w:t>
            </w:r>
          </w:p>
        </w:tc>
        <w:tc>
          <w:tcPr>
            <w:tcW w:w="974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44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</w:tr>
      <w:tr w:rsidR="00EE7D2D" w:rsidTr="00DC760B">
        <w:tc>
          <w:tcPr>
            <w:tcW w:w="63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DC760B" w:rsidRDefault="00EE7D2D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DC760B">
              <w:rPr>
                <w:sz w:val="24"/>
                <w:szCs w:val="24"/>
              </w:rPr>
              <w:t>2013 г.</w:t>
            </w:r>
          </w:p>
        </w:tc>
        <w:tc>
          <w:tcPr>
            <w:tcW w:w="974" w:type="dxa"/>
          </w:tcPr>
          <w:p w:rsidR="00EE7D2D" w:rsidRPr="007A37CF" w:rsidRDefault="00EE7D2D" w:rsidP="00EE7D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44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</w:tr>
      <w:tr w:rsidR="00EE7D2D" w:rsidTr="00DC760B">
        <w:tc>
          <w:tcPr>
            <w:tcW w:w="63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DC760B" w:rsidRDefault="00EE7D2D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DC760B">
              <w:rPr>
                <w:sz w:val="24"/>
                <w:szCs w:val="24"/>
              </w:rPr>
              <w:t>2014 г.</w:t>
            </w:r>
          </w:p>
        </w:tc>
        <w:tc>
          <w:tcPr>
            <w:tcW w:w="974" w:type="dxa"/>
          </w:tcPr>
          <w:p w:rsidR="00EE7D2D" w:rsidRPr="007A37CF" w:rsidRDefault="00EE7D2D" w:rsidP="00EE7D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80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44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80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</w:tr>
      <w:tr w:rsidR="00EE7D2D" w:rsidTr="00DC760B">
        <w:tc>
          <w:tcPr>
            <w:tcW w:w="63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DC760B" w:rsidRDefault="00EE7D2D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DC760B">
              <w:rPr>
                <w:sz w:val="24"/>
                <w:szCs w:val="24"/>
              </w:rPr>
              <w:t>2015 г.</w:t>
            </w:r>
          </w:p>
        </w:tc>
        <w:tc>
          <w:tcPr>
            <w:tcW w:w="974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80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44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EE7D2D" w:rsidRPr="007A37CF" w:rsidRDefault="00EE7D2D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A37CF">
              <w:rPr>
                <w:sz w:val="24"/>
                <w:szCs w:val="24"/>
              </w:rPr>
              <w:t>80</w:t>
            </w:r>
            <w:r w:rsidR="00DC760B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  <w:vMerge/>
          </w:tcPr>
          <w:p w:rsidR="00EE7D2D" w:rsidRDefault="00EE7D2D" w:rsidP="007B1E1E">
            <w:pPr>
              <w:tabs>
                <w:tab w:val="left" w:pos="567"/>
              </w:tabs>
              <w:jc w:val="both"/>
            </w:pPr>
          </w:p>
        </w:tc>
      </w:tr>
    </w:tbl>
    <w:p w:rsidR="006C3566" w:rsidRPr="00A93C9A" w:rsidRDefault="00EE7D2D" w:rsidP="00EE5447">
      <w:pPr>
        <w:tabs>
          <w:tab w:val="left" w:pos="567"/>
        </w:tabs>
        <w:jc w:val="both"/>
      </w:pPr>
      <w:r w:rsidRPr="00A93C9A">
        <w:t>»</w:t>
      </w:r>
    </w:p>
    <w:p w:rsidR="00B634B8" w:rsidRDefault="006C3566" w:rsidP="007A37CF">
      <w:pPr>
        <w:tabs>
          <w:tab w:val="left" w:pos="567"/>
        </w:tabs>
        <w:jc w:val="both"/>
      </w:pPr>
      <w:r w:rsidRPr="00A93C9A">
        <w:t xml:space="preserve"> </w:t>
      </w:r>
      <w:r w:rsidR="00B634B8">
        <w:tab/>
        <w:t>2.1.2. До</w:t>
      </w:r>
      <w:r w:rsidR="00205CAA">
        <w:t>полнить</w:t>
      </w:r>
      <w:r w:rsidR="00B634B8">
        <w:t xml:space="preserve"> пункт</w:t>
      </w:r>
      <w:r w:rsidR="00205CAA">
        <w:t>ом</w:t>
      </w:r>
      <w:r w:rsidR="00B634B8">
        <w:t xml:space="preserve"> 1.5.</w:t>
      </w:r>
      <w:r w:rsidR="00205CAA">
        <w:t xml:space="preserve"> следующего содержания</w:t>
      </w:r>
      <w:r w:rsidR="00B634B8">
        <w:t>:</w:t>
      </w:r>
    </w:p>
    <w:p w:rsidR="00B634B8" w:rsidRPr="00A93C9A" w:rsidRDefault="00B634B8" w:rsidP="00B634B8">
      <w:pPr>
        <w:tabs>
          <w:tab w:val="left" w:pos="567"/>
        </w:tabs>
        <w:jc w:val="both"/>
      </w:pPr>
      <w:r w:rsidRPr="00A93C9A">
        <w:t>«</w:t>
      </w:r>
    </w:p>
    <w:tbl>
      <w:tblPr>
        <w:tblStyle w:val="a6"/>
        <w:tblW w:w="0" w:type="auto"/>
        <w:tblLook w:val="04A0"/>
      </w:tblPr>
      <w:tblGrid>
        <w:gridCol w:w="675"/>
        <w:gridCol w:w="2977"/>
        <w:gridCol w:w="992"/>
        <w:gridCol w:w="993"/>
        <w:gridCol w:w="425"/>
        <w:gridCol w:w="425"/>
        <w:gridCol w:w="992"/>
        <w:gridCol w:w="426"/>
        <w:gridCol w:w="1666"/>
      </w:tblGrid>
      <w:tr w:rsidR="00B634B8" w:rsidTr="00B634B8">
        <w:tc>
          <w:tcPr>
            <w:tcW w:w="675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  <w:r>
              <w:t>1.5.</w:t>
            </w:r>
          </w:p>
        </w:tc>
        <w:tc>
          <w:tcPr>
            <w:tcW w:w="2977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  <w:r>
              <w:t>Итого по разделу</w:t>
            </w:r>
          </w:p>
        </w:tc>
        <w:tc>
          <w:tcPr>
            <w:tcW w:w="992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  <w:r>
              <w:t>160,00</w:t>
            </w:r>
          </w:p>
        </w:tc>
        <w:tc>
          <w:tcPr>
            <w:tcW w:w="425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  <w:r>
              <w:t>160,00</w:t>
            </w:r>
          </w:p>
        </w:tc>
        <w:tc>
          <w:tcPr>
            <w:tcW w:w="426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</w:p>
        </w:tc>
        <w:tc>
          <w:tcPr>
            <w:tcW w:w="1666" w:type="dxa"/>
          </w:tcPr>
          <w:p w:rsidR="00B634B8" w:rsidRDefault="00B634B8" w:rsidP="007A37CF">
            <w:pPr>
              <w:tabs>
                <w:tab w:val="left" w:pos="567"/>
              </w:tabs>
              <w:jc w:val="both"/>
            </w:pPr>
          </w:p>
        </w:tc>
      </w:tr>
    </w:tbl>
    <w:p w:rsidR="00B634B8" w:rsidRDefault="00B634B8" w:rsidP="007A37CF">
      <w:pPr>
        <w:tabs>
          <w:tab w:val="left" w:pos="567"/>
        </w:tabs>
        <w:jc w:val="both"/>
      </w:pPr>
      <w:r>
        <w:t>»</w:t>
      </w:r>
    </w:p>
    <w:p w:rsidR="00376903" w:rsidRDefault="00B634B8" w:rsidP="007A37CF">
      <w:pPr>
        <w:tabs>
          <w:tab w:val="left" w:pos="567"/>
        </w:tabs>
        <w:jc w:val="both"/>
      </w:pPr>
      <w:r>
        <w:tab/>
      </w:r>
    </w:p>
    <w:p w:rsidR="00376903" w:rsidRDefault="00376903" w:rsidP="007A37CF">
      <w:pPr>
        <w:tabs>
          <w:tab w:val="left" w:pos="567"/>
        </w:tabs>
        <w:jc w:val="both"/>
      </w:pPr>
      <w:r>
        <w:tab/>
      </w:r>
      <w:r w:rsidR="007A37CF">
        <w:t xml:space="preserve">2.2. </w:t>
      </w:r>
      <w:r>
        <w:t xml:space="preserve">В </w:t>
      </w:r>
      <w:r w:rsidR="007A37CF">
        <w:t>раздел</w:t>
      </w:r>
      <w:r>
        <w:t>е</w:t>
      </w:r>
      <w:r w:rsidR="007A37CF">
        <w:t xml:space="preserve"> 2. «Создание условий доступа субъектов малого и среднего предпринима</w:t>
      </w:r>
      <w:r>
        <w:t>тельства к финансовым ресурсам»:</w:t>
      </w:r>
    </w:p>
    <w:p w:rsidR="007A37CF" w:rsidRDefault="00376903" w:rsidP="007A37CF">
      <w:pPr>
        <w:tabs>
          <w:tab w:val="left" w:pos="567"/>
        </w:tabs>
        <w:jc w:val="both"/>
      </w:pPr>
      <w:r>
        <w:tab/>
        <w:t xml:space="preserve">2.2.1. Пункт 2.4. </w:t>
      </w:r>
      <w:r w:rsidR="007A37CF">
        <w:t xml:space="preserve">изложить в следующей редакции:  </w:t>
      </w:r>
    </w:p>
    <w:p w:rsidR="007A37CF" w:rsidRDefault="007A37CF" w:rsidP="007A37CF">
      <w:pPr>
        <w:tabs>
          <w:tab w:val="left" w:pos="567"/>
        </w:tabs>
        <w:jc w:val="both"/>
      </w:pPr>
      <w:r>
        <w:lastRenderedPageBreak/>
        <w:t>«</w:t>
      </w:r>
    </w:p>
    <w:tbl>
      <w:tblPr>
        <w:tblStyle w:val="a6"/>
        <w:tblW w:w="9889" w:type="dxa"/>
        <w:tblLayout w:type="fixed"/>
        <w:tblLook w:val="04A0"/>
      </w:tblPr>
      <w:tblGrid>
        <w:gridCol w:w="675"/>
        <w:gridCol w:w="3261"/>
        <w:gridCol w:w="992"/>
        <w:gridCol w:w="1134"/>
        <w:gridCol w:w="425"/>
        <w:gridCol w:w="425"/>
        <w:gridCol w:w="993"/>
        <w:gridCol w:w="425"/>
        <w:gridCol w:w="1559"/>
      </w:tblGrid>
      <w:tr w:rsidR="007A37CF" w:rsidTr="00A93C9A">
        <w:tc>
          <w:tcPr>
            <w:tcW w:w="675" w:type="dxa"/>
            <w:vMerge w:val="restart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2.4.</w:t>
            </w:r>
          </w:p>
        </w:tc>
        <w:tc>
          <w:tcPr>
            <w:tcW w:w="3261" w:type="dxa"/>
            <w:vMerge w:val="restart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</w:pPr>
            <w:r>
              <w:t>Обеспечение субъектов малого и среднего предпринимательства Ипатовского района льготной финансовой поддержкой за счет средств бюджета Ипатовского муниципального района Ставропольского края в виде субсидированной части процентной ставки за пользование кредитами банка, привлекаемыми субъектами малого и среднего предпринимательства Ипатовского района для реализации инвестиционных проектов в приоритетных направлениях развития малого и среднего предпринимательства:</w:t>
            </w: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2012-2015 г.г., в том числе</w:t>
            </w: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1082,4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  <w:p w:rsidR="007A37CF" w:rsidRPr="00A93C9A" w:rsidRDefault="007A37CF" w:rsidP="00A93C9A">
            <w:pPr>
              <w:tabs>
                <w:tab w:val="left" w:pos="567"/>
              </w:tabs>
              <w:ind w:right="-108"/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1082,4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 w:rsidRPr="007A37CF">
              <w:rPr>
                <w:sz w:val="32"/>
              </w:rPr>
              <w:t>администрация ИМР СК</w:t>
            </w:r>
          </w:p>
        </w:tc>
      </w:tr>
      <w:tr w:rsidR="007A37CF" w:rsidTr="00A93C9A">
        <w:tc>
          <w:tcPr>
            <w:tcW w:w="675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2012 г.</w:t>
            </w:r>
          </w:p>
        </w:tc>
        <w:tc>
          <w:tcPr>
            <w:tcW w:w="1134" w:type="dxa"/>
          </w:tcPr>
          <w:p w:rsidR="007A37CF" w:rsidRPr="00A93C9A" w:rsidRDefault="007A37CF" w:rsidP="007A37C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156,1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156,1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</w:p>
        </w:tc>
      </w:tr>
      <w:tr w:rsidR="007A37CF" w:rsidTr="00A93C9A">
        <w:tc>
          <w:tcPr>
            <w:tcW w:w="675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2013 г.</w:t>
            </w:r>
          </w:p>
        </w:tc>
        <w:tc>
          <w:tcPr>
            <w:tcW w:w="1134" w:type="dxa"/>
          </w:tcPr>
          <w:p w:rsidR="007A37CF" w:rsidRPr="00A93C9A" w:rsidRDefault="007A37CF" w:rsidP="007A37C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176,3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A37CF" w:rsidRPr="00A93C9A" w:rsidRDefault="007A37CF" w:rsidP="007A37CF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176,3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</w:p>
        </w:tc>
      </w:tr>
      <w:tr w:rsidR="007A37CF" w:rsidTr="00A93C9A">
        <w:tc>
          <w:tcPr>
            <w:tcW w:w="675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2014 г.</w:t>
            </w: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350,0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350,0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</w:p>
        </w:tc>
      </w:tr>
      <w:tr w:rsidR="007A37CF" w:rsidTr="00A93C9A">
        <w:tc>
          <w:tcPr>
            <w:tcW w:w="675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2015 г.</w:t>
            </w: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400,0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400,0</w:t>
            </w:r>
            <w:r w:rsidR="00A93C9A"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</w:p>
        </w:tc>
      </w:tr>
      <w:tr w:rsidR="007A37CF" w:rsidTr="00A93C9A">
        <w:tc>
          <w:tcPr>
            <w:tcW w:w="67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поддержка в области инноваций;</w:t>
            </w:r>
          </w:p>
        </w:tc>
        <w:tc>
          <w:tcPr>
            <w:tcW w:w="992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559" w:type="dxa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</w:t>
            </w:r>
          </w:p>
        </w:tc>
      </w:tr>
      <w:tr w:rsidR="007A37CF" w:rsidTr="00A93C9A">
        <w:tc>
          <w:tcPr>
            <w:tcW w:w="67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сельское хозяйство;</w:t>
            </w:r>
          </w:p>
        </w:tc>
        <w:tc>
          <w:tcPr>
            <w:tcW w:w="992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559" w:type="dxa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СК, отдел сельского хозяйства и охраны окружающей среды администрации ИМР СК</w:t>
            </w:r>
          </w:p>
        </w:tc>
      </w:tr>
      <w:tr w:rsidR="007A37CF" w:rsidTr="00A93C9A">
        <w:tc>
          <w:tcPr>
            <w:tcW w:w="67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обрабатывающие производства;</w:t>
            </w:r>
          </w:p>
        </w:tc>
        <w:tc>
          <w:tcPr>
            <w:tcW w:w="992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559" w:type="dxa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</w:t>
            </w:r>
          </w:p>
        </w:tc>
      </w:tr>
      <w:tr w:rsidR="007A37CF" w:rsidTr="00A93C9A">
        <w:tc>
          <w:tcPr>
            <w:tcW w:w="67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 xml:space="preserve">строительство, производство строительных </w:t>
            </w:r>
            <w:r>
              <w:lastRenderedPageBreak/>
              <w:t xml:space="preserve">материалов, </w:t>
            </w:r>
            <w:proofErr w:type="spellStart"/>
            <w:r>
              <w:t>жилищно</w:t>
            </w:r>
            <w:proofErr w:type="spellEnd"/>
            <w:r>
              <w:t xml:space="preserve"> </w:t>
            </w:r>
            <w:proofErr w:type="gramStart"/>
            <w:r>
              <w:t>–к</w:t>
            </w:r>
            <w:proofErr w:type="gramEnd"/>
            <w:r>
              <w:t>оммунальное хозяйство;</w:t>
            </w:r>
          </w:p>
        </w:tc>
        <w:tc>
          <w:tcPr>
            <w:tcW w:w="992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559" w:type="dxa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 xml:space="preserve">отдел муниципального хозяйства </w:t>
            </w:r>
            <w:r>
              <w:lastRenderedPageBreak/>
              <w:t>администрации ИМР СК, отдел экономического развития администрации ИМР СК</w:t>
            </w:r>
          </w:p>
        </w:tc>
      </w:tr>
      <w:tr w:rsidR="007A37CF" w:rsidTr="00A93C9A">
        <w:tc>
          <w:tcPr>
            <w:tcW w:w="67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261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социальная сфера (образование, культура, здравоохранение, социальное обеспечение, физическая культура).</w:t>
            </w:r>
          </w:p>
        </w:tc>
        <w:tc>
          <w:tcPr>
            <w:tcW w:w="992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993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425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559" w:type="dxa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СК, отдел культуры и социального развития администрации ИМР СК</w:t>
            </w:r>
          </w:p>
        </w:tc>
      </w:tr>
    </w:tbl>
    <w:p w:rsidR="007A37CF" w:rsidRDefault="007A37CF" w:rsidP="007A37CF">
      <w:pPr>
        <w:tabs>
          <w:tab w:val="left" w:pos="567"/>
        </w:tabs>
        <w:jc w:val="both"/>
      </w:pPr>
      <w:r>
        <w:t xml:space="preserve">        </w:t>
      </w:r>
      <w:r w:rsidR="00A93C9A">
        <w:t>»</w:t>
      </w:r>
      <w:r>
        <w:t xml:space="preserve">          </w:t>
      </w:r>
    </w:p>
    <w:p w:rsidR="0023285B" w:rsidRDefault="007A37CF" w:rsidP="0023285B">
      <w:pPr>
        <w:tabs>
          <w:tab w:val="left" w:pos="567"/>
        </w:tabs>
        <w:jc w:val="both"/>
      </w:pPr>
      <w:r>
        <w:tab/>
      </w:r>
      <w:r w:rsidR="00376903">
        <w:t xml:space="preserve">2.2.2. </w:t>
      </w:r>
      <w:r w:rsidR="0023285B">
        <w:t>Дополнить пунктом 2.9. следующего содержания:</w:t>
      </w:r>
    </w:p>
    <w:p w:rsidR="00376903" w:rsidRPr="00A93C9A" w:rsidRDefault="00376903" w:rsidP="00376903">
      <w:pPr>
        <w:tabs>
          <w:tab w:val="left" w:pos="567"/>
        </w:tabs>
        <w:jc w:val="both"/>
      </w:pPr>
      <w:r w:rsidRPr="00A93C9A">
        <w:t>«</w:t>
      </w:r>
    </w:p>
    <w:tbl>
      <w:tblPr>
        <w:tblStyle w:val="a6"/>
        <w:tblW w:w="0" w:type="auto"/>
        <w:tblLook w:val="04A0"/>
      </w:tblPr>
      <w:tblGrid>
        <w:gridCol w:w="674"/>
        <w:gridCol w:w="2873"/>
        <w:gridCol w:w="1239"/>
        <w:gridCol w:w="1134"/>
        <w:gridCol w:w="425"/>
        <w:gridCol w:w="426"/>
        <w:gridCol w:w="1134"/>
        <w:gridCol w:w="425"/>
        <w:gridCol w:w="1241"/>
      </w:tblGrid>
      <w:tr w:rsidR="00376903" w:rsidTr="00376903">
        <w:tc>
          <w:tcPr>
            <w:tcW w:w="674" w:type="dxa"/>
          </w:tcPr>
          <w:p w:rsidR="00376903" w:rsidRDefault="00376903" w:rsidP="00376903">
            <w:pPr>
              <w:tabs>
                <w:tab w:val="left" w:pos="567"/>
              </w:tabs>
              <w:jc w:val="both"/>
            </w:pPr>
            <w:r>
              <w:t>2.9.</w:t>
            </w:r>
          </w:p>
        </w:tc>
        <w:tc>
          <w:tcPr>
            <w:tcW w:w="2873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  <w:r>
              <w:t>Итого по разделу</w:t>
            </w:r>
          </w:p>
        </w:tc>
        <w:tc>
          <w:tcPr>
            <w:tcW w:w="1239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376903" w:rsidRDefault="00376903" w:rsidP="00376903">
            <w:pPr>
              <w:tabs>
                <w:tab w:val="left" w:pos="567"/>
              </w:tabs>
              <w:jc w:val="both"/>
            </w:pPr>
            <w:r>
              <w:t>1082,40</w:t>
            </w:r>
          </w:p>
        </w:tc>
        <w:tc>
          <w:tcPr>
            <w:tcW w:w="425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426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376903" w:rsidRDefault="00376903" w:rsidP="00376903">
            <w:pPr>
              <w:tabs>
                <w:tab w:val="left" w:pos="567"/>
              </w:tabs>
              <w:jc w:val="both"/>
            </w:pPr>
            <w:r>
              <w:t>1082,40</w:t>
            </w:r>
          </w:p>
        </w:tc>
        <w:tc>
          <w:tcPr>
            <w:tcW w:w="425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241" w:type="dxa"/>
          </w:tcPr>
          <w:p w:rsidR="00376903" w:rsidRDefault="00376903" w:rsidP="00C71943">
            <w:pPr>
              <w:tabs>
                <w:tab w:val="left" w:pos="567"/>
              </w:tabs>
              <w:jc w:val="both"/>
            </w:pPr>
          </w:p>
        </w:tc>
      </w:tr>
    </w:tbl>
    <w:p w:rsidR="00376903" w:rsidRDefault="00376903" w:rsidP="00376903">
      <w:pPr>
        <w:tabs>
          <w:tab w:val="left" w:pos="567"/>
        </w:tabs>
        <w:jc w:val="both"/>
      </w:pPr>
      <w:r>
        <w:t>»</w:t>
      </w:r>
    </w:p>
    <w:p w:rsidR="00376903" w:rsidRDefault="00376903" w:rsidP="007A37CF">
      <w:pPr>
        <w:tabs>
          <w:tab w:val="left" w:pos="567"/>
        </w:tabs>
        <w:jc w:val="both"/>
      </w:pPr>
      <w:r>
        <w:tab/>
      </w:r>
      <w:r w:rsidR="00A93C9A">
        <w:t>2</w:t>
      </w:r>
      <w:r w:rsidR="007A37CF">
        <w:t xml:space="preserve">.3. </w:t>
      </w:r>
      <w:r>
        <w:t xml:space="preserve">В разделе </w:t>
      </w:r>
      <w:r w:rsidR="007A37CF">
        <w:t>5. «Укрепление и развитие системы подготовки квалифицированных кадров для малого и среднего предпринимательства в Ипатовском районе, рост профессионализма руководителей и специалистов организаций инфраструктуры поддержки субъектов малого и среднего предпринимательства»</w:t>
      </w:r>
      <w:r>
        <w:t>:</w:t>
      </w:r>
    </w:p>
    <w:p w:rsidR="00A93C9A" w:rsidRDefault="00376903" w:rsidP="007A37CF">
      <w:pPr>
        <w:tabs>
          <w:tab w:val="left" w:pos="567"/>
        </w:tabs>
        <w:jc w:val="both"/>
      </w:pPr>
      <w:r>
        <w:tab/>
        <w:t>2.3.1.</w:t>
      </w:r>
      <w:r w:rsidR="007A37CF">
        <w:t xml:space="preserve"> </w:t>
      </w:r>
      <w:r>
        <w:t xml:space="preserve">Пункт 5.2. </w:t>
      </w:r>
      <w:r w:rsidR="007A37CF">
        <w:t xml:space="preserve">изложить в следующей редакции: </w:t>
      </w:r>
    </w:p>
    <w:p w:rsidR="007A37CF" w:rsidRDefault="00A93C9A" w:rsidP="007A37CF">
      <w:pPr>
        <w:tabs>
          <w:tab w:val="left" w:pos="567"/>
        </w:tabs>
        <w:jc w:val="both"/>
      </w:pPr>
      <w:r>
        <w:t>«</w:t>
      </w:r>
      <w:r w:rsidR="007A37CF">
        <w:t xml:space="preserve">  </w:t>
      </w:r>
    </w:p>
    <w:tbl>
      <w:tblPr>
        <w:tblStyle w:val="a6"/>
        <w:tblW w:w="9889" w:type="dxa"/>
        <w:tblLayout w:type="fixed"/>
        <w:tblLook w:val="04A0"/>
      </w:tblPr>
      <w:tblGrid>
        <w:gridCol w:w="636"/>
        <w:gridCol w:w="3016"/>
        <w:gridCol w:w="1134"/>
        <w:gridCol w:w="992"/>
        <w:gridCol w:w="426"/>
        <w:gridCol w:w="425"/>
        <w:gridCol w:w="850"/>
        <w:gridCol w:w="426"/>
        <w:gridCol w:w="1984"/>
      </w:tblGrid>
      <w:tr w:rsidR="007A37CF" w:rsidTr="00A93C9A">
        <w:tc>
          <w:tcPr>
            <w:tcW w:w="636" w:type="dxa"/>
            <w:vMerge w:val="restart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  <w:r>
              <w:t>5.2.</w:t>
            </w:r>
          </w:p>
        </w:tc>
        <w:tc>
          <w:tcPr>
            <w:tcW w:w="3016" w:type="dxa"/>
            <w:vMerge w:val="restart"/>
          </w:tcPr>
          <w:p w:rsidR="007A37CF" w:rsidRDefault="007A37CF" w:rsidP="007B1E1E">
            <w:pPr>
              <w:tabs>
                <w:tab w:val="left" w:pos="567"/>
              </w:tabs>
              <w:spacing w:line="240" w:lineRule="exact"/>
            </w:pPr>
            <w:r>
              <w:t xml:space="preserve">Организация освещения в средствах массовой информации вопросов государственной и муниципальной поддержки субъектов малого и среднего предпринимательства, изготовление и издание информационных материалов, баннеров, направленных на информационную поддержку и распространение положительного опыта деятельности субъектов малого и </w:t>
            </w:r>
            <w:r>
              <w:lastRenderedPageBreak/>
              <w:t>среднего предпринимательства на территории Ипатовского района.</w:t>
            </w:r>
          </w:p>
          <w:p w:rsidR="007A37CF" w:rsidRDefault="007A37CF" w:rsidP="007B1E1E">
            <w:pPr>
              <w:tabs>
                <w:tab w:val="left" w:pos="567"/>
              </w:tabs>
              <w:spacing w:line="240" w:lineRule="exact"/>
            </w:pP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lastRenderedPageBreak/>
              <w:t>2012-2015 г.г., в том числе</w:t>
            </w: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  <w:p w:rsidR="007A37CF" w:rsidRPr="00A93C9A" w:rsidRDefault="00A93C9A" w:rsidP="00A93C9A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62,55</w:t>
            </w:r>
          </w:p>
        </w:tc>
        <w:tc>
          <w:tcPr>
            <w:tcW w:w="426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  <w:p w:rsidR="007A37CF" w:rsidRPr="00A93C9A" w:rsidRDefault="00A93C9A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7A37CF" w:rsidRPr="00A93C9A">
              <w:rPr>
                <w:sz w:val="24"/>
                <w:szCs w:val="24"/>
              </w:rPr>
              <w:t>,55</w:t>
            </w:r>
          </w:p>
        </w:tc>
        <w:tc>
          <w:tcPr>
            <w:tcW w:w="426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984" w:type="dxa"/>
            <w:vMerge w:val="restart"/>
          </w:tcPr>
          <w:p w:rsidR="007A37CF" w:rsidRDefault="007A37CF" w:rsidP="007F7CD8">
            <w:pPr>
              <w:tabs>
                <w:tab w:val="left" w:pos="567"/>
              </w:tabs>
              <w:spacing w:line="240" w:lineRule="exact"/>
              <w:jc w:val="both"/>
            </w:pPr>
            <w:r>
              <w:t>отдел экономического развития администрации ИМР СК</w:t>
            </w:r>
            <w:r w:rsidR="007F7CD8">
              <w:t>.</w:t>
            </w:r>
          </w:p>
        </w:tc>
      </w:tr>
      <w:tr w:rsidR="007A37CF" w:rsidTr="00A93C9A">
        <w:tc>
          <w:tcPr>
            <w:tcW w:w="63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2012 г.</w:t>
            </w: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7,55</w:t>
            </w:r>
          </w:p>
        </w:tc>
        <w:tc>
          <w:tcPr>
            <w:tcW w:w="426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7,55</w:t>
            </w:r>
          </w:p>
        </w:tc>
        <w:tc>
          <w:tcPr>
            <w:tcW w:w="426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984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</w:tr>
      <w:tr w:rsidR="007A37CF" w:rsidTr="00A93C9A">
        <w:tc>
          <w:tcPr>
            <w:tcW w:w="63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2013 г.</w:t>
            </w:r>
          </w:p>
        </w:tc>
        <w:tc>
          <w:tcPr>
            <w:tcW w:w="992" w:type="dxa"/>
          </w:tcPr>
          <w:p w:rsidR="007A37CF" w:rsidRPr="00A93C9A" w:rsidRDefault="007A37CF" w:rsidP="00A93C9A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</w:t>
            </w:r>
            <w:r w:rsidR="00A93C9A">
              <w:rPr>
                <w:sz w:val="24"/>
                <w:szCs w:val="24"/>
              </w:rPr>
              <w:t>5,00</w:t>
            </w:r>
          </w:p>
        </w:tc>
        <w:tc>
          <w:tcPr>
            <w:tcW w:w="426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1</w:t>
            </w:r>
            <w:r w:rsidR="00A93C9A">
              <w:rPr>
                <w:sz w:val="24"/>
                <w:szCs w:val="24"/>
              </w:rPr>
              <w:t>5,00</w:t>
            </w:r>
          </w:p>
        </w:tc>
        <w:tc>
          <w:tcPr>
            <w:tcW w:w="426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984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</w:tr>
      <w:tr w:rsidR="007A37CF" w:rsidTr="00A93C9A">
        <w:tc>
          <w:tcPr>
            <w:tcW w:w="63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2014 г.</w:t>
            </w: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</w:t>
            </w:r>
            <w:r w:rsidR="00A93C9A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</w:t>
            </w:r>
            <w:r w:rsidR="00A93C9A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984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</w:tr>
      <w:tr w:rsidR="007A37CF" w:rsidTr="00A93C9A">
        <w:tc>
          <w:tcPr>
            <w:tcW w:w="63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3016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2015 г.</w:t>
            </w:r>
          </w:p>
        </w:tc>
        <w:tc>
          <w:tcPr>
            <w:tcW w:w="992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</w:t>
            </w:r>
            <w:r w:rsidR="00A93C9A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A37CF" w:rsidRPr="00A93C9A" w:rsidRDefault="007A37CF" w:rsidP="007B1E1E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A93C9A">
              <w:rPr>
                <w:sz w:val="24"/>
                <w:szCs w:val="24"/>
              </w:rPr>
              <w:t>20</w:t>
            </w:r>
            <w:r w:rsidR="00A93C9A">
              <w:rPr>
                <w:sz w:val="24"/>
                <w:szCs w:val="24"/>
              </w:rPr>
              <w:t>,00</w:t>
            </w:r>
          </w:p>
        </w:tc>
        <w:tc>
          <w:tcPr>
            <w:tcW w:w="426" w:type="dxa"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  <w:tc>
          <w:tcPr>
            <w:tcW w:w="1984" w:type="dxa"/>
            <w:vMerge/>
          </w:tcPr>
          <w:p w:rsidR="007A37CF" w:rsidRDefault="007A37CF" w:rsidP="007B1E1E">
            <w:pPr>
              <w:tabs>
                <w:tab w:val="left" w:pos="567"/>
              </w:tabs>
              <w:jc w:val="both"/>
            </w:pPr>
          </w:p>
        </w:tc>
      </w:tr>
    </w:tbl>
    <w:p w:rsidR="007A37CF" w:rsidRDefault="00A93C9A" w:rsidP="007A37CF">
      <w:pPr>
        <w:tabs>
          <w:tab w:val="left" w:pos="567"/>
        </w:tabs>
        <w:jc w:val="both"/>
      </w:pPr>
      <w:r>
        <w:lastRenderedPageBreak/>
        <w:t>»</w:t>
      </w:r>
    </w:p>
    <w:p w:rsidR="00090F2A" w:rsidRDefault="0053202D" w:rsidP="00090F2A">
      <w:pPr>
        <w:tabs>
          <w:tab w:val="left" w:pos="567"/>
        </w:tabs>
        <w:jc w:val="both"/>
      </w:pPr>
      <w:r>
        <w:tab/>
        <w:t xml:space="preserve">2.3.2. </w:t>
      </w:r>
      <w:r w:rsidR="00090F2A">
        <w:t>Дополнить пунктом 5.4. следующего содержания:</w:t>
      </w:r>
    </w:p>
    <w:p w:rsidR="0053202D" w:rsidRPr="00A93C9A" w:rsidRDefault="0053202D" w:rsidP="0053202D">
      <w:pPr>
        <w:tabs>
          <w:tab w:val="left" w:pos="567"/>
        </w:tabs>
        <w:jc w:val="both"/>
      </w:pPr>
      <w:r w:rsidRPr="00A93C9A">
        <w:t>«</w:t>
      </w:r>
    </w:p>
    <w:tbl>
      <w:tblPr>
        <w:tblStyle w:val="a6"/>
        <w:tblW w:w="0" w:type="auto"/>
        <w:tblLook w:val="04A0"/>
      </w:tblPr>
      <w:tblGrid>
        <w:gridCol w:w="674"/>
        <w:gridCol w:w="2873"/>
        <w:gridCol w:w="1239"/>
        <w:gridCol w:w="1134"/>
        <w:gridCol w:w="425"/>
        <w:gridCol w:w="426"/>
        <w:gridCol w:w="1134"/>
        <w:gridCol w:w="425"/>
        <w:gridCol w:w="1241"/>
      </w:tblGrid>
      <w:tr w:rsidR="0053202D" w:rsidTr="00C71943">
        <w:tc>
          <w:tcPr>
            <w:tcW w:w="674" w:type="dxa"/>
          </w:tcPr>
          <w:p w:rsidR="0053202D" w:rsidRDefault="0053202D" w:rsidP="0053202D">
            <w:pPr>
              <w:tabs>
                <w:tab w:val="left" w:pos="567"/>
              </w:tabs>
              <w:jc w:val="both"/>
            </w:pPr>
            <w:r>
              <w:t>5.4.</w:t>
            </w:r>
          </w:p>
        </w:tc>
        <w:tc>
          <w:tcPr>
            <w:tcW w:w="2873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  <w:r>
              <w:t>Итого по разделу</w:t>
            </w:r>
          </w:p>
        </w:tc>
        <w:tc>
          <w:tcPr>
            <w:tcW w:w="1239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  <w:r>
              <w:t>62,55</w:t>
            </w:r>
          </w:p>
        </w:tc>
        <w:tc>
          <w:tcPr>
            <w:tcW w:w="425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426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  <w:r>
              <w:t>62,55</w:t>
            </w:r>
          </w:p>
        </w:tc>
        <w:tc>
          <w:tcPr>
            <w:tcW w:w="425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241" w:type="dxa"/>
          </w:tcPr>
          <w:p w:rsidR="0053202D" w:rsidRDefault="0053202D" w:rsidP="00C71943">
            <w:pPr>
              <w:tabs>
                <w:tab w:val="left" w:pos="567"/>
              </w:tabs>
              <w:jc w:val="both"/>
            </w:pPr>
          </w:p>
        </w:tc>
      </w:tr>
    </w:tbl>
    <w:p w:rsidR="0053202D" w:rsidRDefault="0053202D" w:rsidP="0053202D">
      <w:pPr>
        <w:tabs>
          <w:tab w:val="left" w:pos="567"/>
        </w:tabs>
        <w:jc w:val="both"/>
      </w:pPr>
      <w:r>
        <w:t>»</w:t>
      </w:r>
    </w:p>
    <w:p w:rsidR="00090F2A" w:rsidRDefault="00090F2A" w:rsidP="0053202D">
      <w:pPr>
        <w:tabs>
          <w:tab w:val="left" w:pos="567"/>
        </w:tabs>
        <w:jc w:val="both"/>
      </w:pPr>
      <w:r>
        <w:tab/>
        <w:t>2.4. Дополнить строкой «Всего» следующего содержания:</w:t>
      </w:r>
    </w:p>
    <w:p w:rsidR="00090F2A" w:rsidRPr="00A93C9A" w:rsidRDefault="00090F2A" w:rsidP="00090F2A">
      <w:pPr>
        <w:tabs>
          <w:tab w:val="left" w:pos="567"/>
        </w:tabs>
        <w:jc w:val="both"/>
      </w:pPr>
      <w:r w:rsidRPr="00A93C9A">
        <w:t>«</w:t>
      </w:r>
    </w:p>
    <w:tbl>
      <w:tblPr>
        <w:tblStyle w:val="a6"/>
        <w:tblW w:w="0" w:type="auto"/>
        <w:tblLook w:val="04A0"/>
      </w:tblPr>
      <w:tblGrid>
        <w:gridCol w:w="674"/>
        <w:gridCol w:w="2873"/>
        <w:gridCol w:w="1239"/>
        <w:gridCol w:w="1134"/>
        <w:gridCol w:w="425"/>
        <w:gridCol w:w="426"/>
        <w:gridCol w:w="1134"/>
        <w:gridCol w:w="425"/>
        <w:gridCol w:w="1241"/>
      </w:tblGrid>
      <w:tr w:rsidR="00090F2A" w:rsidTr="00C71943">
        <w:tc>
          <w:tcPr>
            <w:tcW w:w="674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2873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  <w:r>
              <w:t>Всего</w:t>
            </w:r>
          </w:p>
        </w:tc>
        <w:tc>
          <w:tcPr>
            <w:tcW w:w="1239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090F2A" w:rsidRDefault="00090F2A" w:rsidP="00090F2A">
            <w:pPr>
              <w:tabs>
                <w:tab w:val="left" w:pos="567"/>
              </w:tabs>
              <w:jc w:val="both"/>
            </w:pPr>
            <w:r>
              <w:t>1304,95</w:t>
            </w:r>
          </w:p>
        </w:tc>
        <w:tc>
          <w:tcPr>
            <w:tcW w:w="425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426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134" w:type="dxa"/>
          </w:tcPr>
          <w:p w:rsidR="00090F2A" w:rsidRDefault="00090F2A" w:rsidP="00090F2A">
            <w:pPr>
              <w:tabs>
                <w:tab w:val="left" w:pos="567"/>
              </w:tabs>
              <w:jc w:val="both"/>
            </w:pPr>
            <w:r>
              <w:t>1304,95</w:t>
            </w:r>
          </w:p>
        </w:tc>
        <w:tc>
          <w:tcPr>
            <w:tcW w:w="425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  <w:tc>
          <w:tcPr>
            <w:tcW w:w="1241" w:type="dxa"/>
          </w:tcPr>
          <w:p w:rsidR="00090F2A" w:rsidRDefault="00090F2A" w:rsidP="00C71943">
            <w:pPr>
              <w:tabs>
                <w:tab w:val="left" w:pos="567"/>
              </w:tabs>
              <w:jc w:val="both"/>
            </w:pPr>
          </w:p>
        </w:tc>
      </w:tr>
    </w:tbl>
    <w:p w:rsidR="00090F2A" w:rsidRDefault="00090F2A" w:rsidP="00090F2A">
      <w:pPr>
        <w:tabs>
          <w:tab w:val="left" w:pos="567"/>
        </w:tabs>
        <w:jc w:val="both"/>
      </w:pPr>
      <w:r>
        <w:t>»</w:t>
      </w:r>
    </w:p>
    <w:p w:rsidR="00090F2A" w:rsidRDefault="00090F2A" w:rsidP="0053202D">
      <w:pPr>
        <w:tabs>
          <w:tab w:val="left" w:pos="567"/>
        </w:tabs>
        <w:jc w:val="both"/>
      </w:pPr>
    </w:p>
    <w:p w:rsidR="007A37CF" w:rsidRDefault="007A37CF" w:rsidP="007A37CF">
      <w:pPr>
        <w:tabs>
          <w:tab w:val="left" w:pos="567"/>
        </w:tabs>
        <w:jc w:val="center"/>
      </w:pPr>
      <w:r>
        <w:t>__________________________________________</w:t>
      </w:r>
    </w:p>
    <w:p w:rsidR="006C3566" w:rsidRDefault="006C3566" w:rsidP="00EE5447">
      <w:pPr>
        <w:tabs>
          <w:tab w:val="left" w:pos="567"/>
        </w:tabs>
        <w:jc w:val="both"/>
      </w:pPr>
    </w:p>
    <w:sectPr w:rsidR="006C3566" w:rsidSect="0054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5447"/>
    <w:rsid w:val="0000660C"/>
    <w:rsid w:val="00013A80"/>
    <w:rsid w:val="000150CB"/>
    <w:rsid w:val="00020975"/>
    <w:rsid w:val="00023793"/>
    <w:rsid w:val="00026FC0"/>
    <w:rsid w:val="00042D06"/>
    <w:rsid w:val="00044C50"/>
    <w:rsid w:val="00047E4D"/>
    <w:rsid w:val="000523E7"/>
    <w:rsid w:val="00064503"/>
    <w:rsid w:val="00066B21"/>
    <w:rsid w:val="00074FE4"/>
    <w:rsid w:val="00082066"/>
    <w:rsid w:val="00090F2A"/>
    <w:rsid w:val="000B00B3"/>
    <w:rsid w:val="000B066B"/>
    <w:rsid w:val="000B11AB"/>
    <w:rsid w:val="000B15FB"/>
    <w:rsid w:val="000B5EE9"/>
    <w:rsid w:val="000C01AF"/>
    <w:rsid w:val="000C0638"/>
    <w:rsid w:val="000C5C14"/>
    <w:rsid w:val="000D4BDB"/>
    <w:rsid w:val="000D679E"/>
    <w:rsid w:val="000D7E9A"/>
    <w:rsid w:val="000E67AA"/>
    <w:rsid w:val="00100F38"/>
    <w:rsid w:val="00101E32"/>
    <w:rsid w:val="00102950"/>
    <w:rsid w:val="0011118A"/>
    <w:rsid w:val="00112936"/>
    <w:rsid w:val="001154AA"/>
    <w:rsid w:val="00117073"/>
    <w:rsid w:val="00121761"/>
    <w:rsid w:val="00122AB4"/>
    <w:rsid w:val="001275D2"/>
    <w:rsid w:val="00130D04"/>
    <w:rsid w:val="00133443"/>
    <w:rsid w:val="001418C3"/>
    <w:rsid w:val="00143106"/>
    <w:rsid w:val="0014357B"/>
    <w:rsid w:val="00143961"/>
    <w:rsid w:val="00180907"/>
    <w:rsid w:val="00184C7F"/>
    <w:rsid w:val="001B64E6"/>
    <w:rsid w:val="001C1F66"/>
    <w:rsid w:val="001C5188"/>
    <w:rsid w:val="001F095D"/>
    <w:rsid w:val="001F3186"/>
    <w:rsid w:val="00202676"/>
    <w:rsid w:val="00205C6B"/>
    <w:rsid w:val="00205CAA"/>
    <w:rsid w:val="00210DCC"/>
    <w:rsid w:val="00214183"/>
    <w:rsid w:val="00217C6A"/>
    <w:rsid w:val="0023285B"/>
    <w:rsid w:val="00233682"/>
    <w:rsid w:val="002348D2"/>
    <w:rsid w:val="00242903"/>
    <w:rsid w:val="002437F3"/>
    <w:rsid w:val="00246326"/>
    <w:rsid w:val="00254E17"/>
    <w:rsid w:val="002752AF"/>
    <w:rsid w:val="002777D3"/>
    <w:rsid w:val="002819FC"/>
    <w:rsid w:val="00295150"/>
    <w:rsid w:val="002A1A4B"/>
    <w:rsid w:val="002B7047"/>
    <w:rsid w:val="002D24A4"/>
    <w:rsid w:val="002D63DB"/>
    <w:rsid w:val="002D6E5E"/>
    <w:rsid w:val="002E234C"/>
    <w:rsid w:val="002E50F2"/>
    <w:rsid w:val="002E73A7"/>
    <w:rsid w:val="002F2EAD"/>
    <w:rsid w:val="00301E24"/>
    <w:rsid w:val="0030526C"/>
    <w:rsid w:val="00307CAA"/>
    <w:rsid w:val="00310BE8"/>
    <w:rsid w:val="00311363"/>
    <w:rsid w:val="00314C21"/>
    <w:rsid w:val="0031755E"/>
    <w:rsid w:val="00331EB2"/>
    <w:rsid w:val="00354628"/>
    <w:rsid w:val="00360C00"/>
    <w:rsid w:val="00362DC1"/>
    <w:rsid w:val="00362FA0"/>
    <w:rsid w:val="0036692E"/>
    <w:rsid w:val="00367675"/>
    <w:rsid w:val="00376903"/>
    <w:rsid w:val="00383A4D"/>
    <w:rsid w:val="00395E30"/>
    <w:rsid w:val="003A630D"/>
    <w:rsid w:val="003A7A60"/>
    <w:rsid w:val="003D53FC"/>
    <w:rsid w:val="003E62B6"/>
    <w:rsid w:val="003F13F8"/>
    <w:rsid w:val="003F529C"/>
    <w:rsid w:val="004121C0"/>
    <w:rsid w:val="00414A02"/>
    <w:rsid w:val="00434A8B"/>
    <w:rsid w:val="00435680"/>
    <w:rsid w:val="00435DEA"/>
    <w:rsid w:val="00437E14"/>
    <w:rsid w:val="004669E8"/>
    <w:rsid w:val="00485FFC"/>
    <w:rsid w:val="0049164F"/>
    <w:rsid w:val="004B3680"/>
    <w:rsid w:val="004B3D6D"/>
    <w:rsid w:val="004B4EAC"/>
    <w:rsid w:val="004B518B"/>
    <w:rsid w:val="004B69D8"/>
    <w:rsid w:val="004C13F3"/>
    <w:rsid w:val="004E2F9D"/>
    <w:rsid w:val="004E7CDA"/>
    <w:rsid w:val="00505BDE"/>
    <w:rsid w:val="00517727"/>
    <w:rsid w:val="00520FE8"/>
    <w:rsid w:val="0053000C"/>
    <w:rsid w:val="00530F28"/>
    <w:rsid w:val="0053202D"/>
    <w:rsid w:val="00532123"/>
    <w:rsid w:val="00534987"/>
    <w:rsid w:val="00540936"/>
    <w:rsid w:val="00544C82"/>
    <w:rsid w:val="00547969"/>
    <w:rsid w:val="00554B7E"/>
    <w:rsid w:val="00560A2D"/>
    <w:rsid w:val="005977E4"/>
    <w:rsid w:val="005A7F2D"/>
    <w:rsid w:val="005B0F9A"/>
    <w:rsid w:val="005C793A"/>
    <w:rsid w:val="005D29E4"/>
    <w:rsid w:val="005D78F6"/>
    <w:rsid w:val="006321F7"/>
    <w:rsid w:val="00635EAB"/>
    <w:rsid w:val="00647775"/>
    <w:rsid w:val="00666A55"/>
    <w:rsid w:val="00685AF4"/>
    <w:rsid w:val="00692718"/>
    <w:rsid w:val="00697A6F"/>
    <w:rsid w:val="006A74B6"/>
    <w:rsid w:val="006B2FA0"/>
    <w:rsid w:val="006C1B3D"/>
    <w:rsid w:val="006C3566"/>
    <w:rsid w:val="006D5BB1"/>
    <w:rsid w:val="006E02D4"/>
    <w:rsid w:val="006E400B"/>
    <w:rsid w:val="006E4677"/>
    <w:rsid w:val="006E4B52"/>
    <w:rsid w:val="006E5777"/>
    <w:rsid w:val="006E5DA7"/>
    <w:rsid w:val="006F0BCE"/>
    <w:rsid w:val="006F2AEB"/>
    <w:rsid w:val="006F3C7D"/>
    <w:rsid w:val="0070095A"/>
    <w:rsid w:val="00702D8D"/>
    <w:rsid w:val="007126D0"/>
    <w:rsid w:val="00715CAC"/>
    <w:rsid w:val="007355B0"/>
    <w:rsid w:val="00737C95"/>
    <w:rsid w:val="00743A70"/>
    <w:rsid w:val="00746A3A"/>
    <w:rsid w:val="00747C04"/>
    <w:rsid w:val="00755317"/>
    <w:rsid w:val="0078316E"/>
    <w:rsid w:val="00783690"/>
    <w:rsid w:val="0079738C"/>
    <w:rsid w:val="007A0A2A"/>
    <w:rsid w:val="007A37CF"/>
    <w:rsid w:val="007B1647"/>
    <w:rsid w:val="007C0724"/>
    <w:rsid w:val="007C4591"/>
    <w:rsid w:val="007C6992"/>
    <w:rsid w:val="007D2437"/>
    <w:rsid w:val="007D24E6"/>
    <w:rsid w:val="007E1C02"/>
    <w:rsid w:val="007F7CD8"/>
    <w:rsid w:val="00807053"/>
    <w:rsid w:val="00807D93"/>
    <w:rsid w:val="00825395"/>
    <w:rsid w:val="00827F94"/>
    <w:rsid w:val="00832F1F"/>
    <w:rsid w:val="00833DC8"/>
    <w:rsid w:val="00836F7F"/>
    <w:rsid w:val="0084087C"/>
    <w:rsid w:val="00843C4E"/>
    <w:rsid w:val="00862FA6"/>
    <w:rsid w:val="00875E37"/>
    <w:rsid w:val="008819A2"/>
    <w:rsid w:val="0088277C"/>
    <w:rsid w:val="00882B36"/>
    <w:rsid w:val="008945D4"/>
    <w:rsid w:val="008978EC"/>
    <w:rsid w:val="008A3F22"/>
    <w:rsid w:val="008A72F4"/>
    <w:rsid w:val="008A7A87"/>
    <w:rsid w:val="008B5F3B"/>
    <w:rsid w:val="008C2CCB"/>
    <w:rsid w:val="008C6A03"/>
    <w:rsid w:val="008C7C55"/>
    <w:rsid w:val="008D21B2"/>
    <w:rsid w:val="008D6ED6"/>
    <w:rsid w:val="008E19EC"/>
    <w:rsid w:val="008E6A22"/>
    <w:rsid w:val="0090101E"/>
    <w:rsid w:val="00907C66"/>
    <w:rsid w:val="00925675"/>
    <w:rsid w:val="00925D76"/>
    <w:rsid w:val="00931E1F"/>
    <w:rsid w:val="00943101"/>
    <w:rsid w:val="009450A0"/>
    <w:rsid w:val="009554A0"/>
    <w:rsid w:val="00964189"/>
    <w:rsid w:val="0096799B"/>
    <w:rsid w:val="009754CB"/>
    <w:rsid w:val="00981EAE"/>
    <w:rsid w:val="009908EB"/>
    <w:rsid w:val="00995F0F"/>
    <w:rsid w:val="009A460C"/>
    <w:rsid w:val="009A67A7"/>
    <w:rsid w:val="009B5FDB"/>
    <w:rsid w:val="009B6D5A"/>
    <w:rsid w:val="009C489F"/>
    <w:rsid w:val="009D413E"/>
    <w:rsid w:val="00A11C93"/>
    <w:rsid w:val="00A15838"/>
    <w:rsid w:val="00A27CAC"/>
    <w:rsid w:val="00A45F84"/>
    <w:rsid w:val="00A6748F"/>
    <w:rsid w:val="00A674A7"/>
    <w:rsid w:val="00A71A39"/>
    <w:rsid w:val="00A75912"/>
    <w:rsid w:val="00A90174"/>
    <w:rsid w:val="00A93C9A"/>
    <w:rsid w:val="00A95B3F"/>
    <w:rsid w:val="00A9653A"/>
    <w:rsid w:val="00A96F23"/>
    <w:rsid w:val="00AA1135"/>
    <w:rsid w:val="00AA4C4F"/>
    <w:rsid w:val="00AB1721"/>
    <w:rsid w:val="00AB4E96"/>
    <w:rsid w:val="00AC1698"/>
    <w:rsid w:val="00AC7EE1"/>
    <w:rsid w:val="00AD5658"/>
    <w:rsid w:val="00AE1AB3"/>
    <w:rsid w:val="00AF3FAC"/>
    <w:rsid w:val="00B00EC1"/>
    <w:rsid w:val="00B13697"/>
    <w:rsid w:val="00B34479"/>
    <w:rsid w:val="00B4515F"/>
    <w:rsid w:val="00B57D55"/>
    <w:rsid w:val="00B634B8"/>
    <w:rsid w:val="00B7608A"/>
    <w:rsid w:val="00B8794B"/>
    <w:rsid w:val="00BA10D1"/>
    <w:rsid w:val="00BA2430"/>
    <w:rsid w:val="00BA786F"/>
    <w:rsid w:val="00BB18F1"/>
    <w:rsid w:val="00BB5981"/>
    <w:rsid w:val="00BD05B5"/>
    <w:rsid w:val="00BD591E"/>
    <w:rsid w:val="00BE67B6"/>
    <w:rsid w:val="00C01E52"/>
    <w:rsid w:val="00C0329A"/>
    <w:rsid w:val="00C11AA6"/>
    <w:rsid w:val="00C139D1"/>
    <w:rsid w:val="00C16A40"/>
    <w:rsid w:val="00C171A0"/>
    <w:rsid w:val="00C2197A"/>
    <w:rsid w:val="00C22077"/>
    <w:rsid w:val="00C32D33"/>
    <w:rsid w:val="00C419C7"/>
    <w:rsid w:val="00C430BF"/>
    <w:rsid w:val="00C433FF"/>
    <w:rsid w:val="00C4777B"/>
    <w:rsid w:val="00C7542D"/>
    <w:rsid w:val="00C8086D"/>
    <w:rsid w:val="00C85A56"/>
    <w:rsid w:val="00C87FA2"/>
    <w:rsid w:val="00C9552D"/>
    <w:rsid w:val="00CA6647"/>
    <w:rsid w:val="00CE1AA6"/>
    <w:rsid w:val="00CE6F4D"/>
    <w:rsid w:val="00CE7DF6"/>
    <w:rsid w:val="00CF1131"/>
    <w:rsid w:val="00CF7C1F"/>
    <w:rsid w:val="00D029FB"/>
    <w:rsid w:val="00D05658"/>
    <w:rsid w:val="00D117D0"/>
    <w:rsid w:val="00D14980"/>
    <w:rsid w:val="00D308F0"/>
    <w:rsid w:val="00D31C13"/>
    <w:rsid w:val="00D34087"/>
    <w:rsid w:val="00D36ED7"/>
    <w:rsid w:val="00D51BAA"/>
    <w:rsid w:val="00D538F3"/>
    <w:rsid w:val="00D650EC"/>
    <w:rsid w:val="00D71449"/>
    <w:rsid w:val="00D73064"/>
    <w:rsid w:val="00D779CF"/>
    <w:rsid w:val="00D94FD3"/>
    <w:rsid w:val="00D96D2A"/>
    <w:rsid w:val="00D97B69"/>
    <w:rsid w:val="00D97E66"/>
    <w:rsid w:val="00DA3EBE"/>
    <w:rsid w:val="00DA3F15"/>
    <w:rsid w:val="00DB0ABA"/>
    <w:rsid w:val="00DB11C2"/>
    <w:rsid w:val="00DB1EBB"/>
    <w:rsid w:val="00DB78B6"/>
    <w:rsid w:val="00DC760B"/>
    <w:rsid w:val="00DD0A05"/>
    <w:rsid w:val="00DD37AF"/>
    <w:rsid w:val="00E22CBF"/>
    <w:rsid w:val="00E247B9"/>
    <w:rsid w:val="00E329FD"/>
    <w:rsid w:val="00E340AD"/>
    <w:rsid w:val="00E41319"/>
    <w:rsid w:val="00E423D3"/>
    <w:rsid w:val="00E45794"/>
    <w:rsid w:val="00E46584"/>
    <w:rsid w:val="00E5428A"/>
    <w:rsid w:val="00E63C9B"/>
    <w:rsid w:val="00E6619A"/>
    <w:rsid w:val="00E71240"/>
    <w:rsid w:val="00E7566E"/>
    <w:rsid w:val="00E84533"/>
    <w:rsid w:val="00E93CA2"/>
    <w:rsid w:val="00EA2FE9"/>
    <w:rsid w:val="00EA507D"/>
    <w:rsid w:val="00EC7017"/>
    <w:rsid w:val="00ED00E2"/>
    <w:rsid w:val="00EE26AA"/>
    <w:rsid w:val="00EE5447"/>
    <w:rsid w:val="00EE59FF"/>
    <w:rsid w:val="00EE7D2D"/>
    <w:rsid w:val="00EF1168"/>
    <w:rsid w:val="00EF63EB"/>
    <w:rsid w:val="00F022A8"/>
    <w:rsid w:val="00F02ED9"/>
    <w:rsid w:val="00F04951"/>
    <w:rsid w:val="00F064BA"/>
    <w:rsid w:val="00F07693"/>
    <w:rsid w:val="00F10F3A"/>
    <w:rsid w:val="00F13157"/>
    <w:rsid w:val="00F1438A"/>
    <w:rsid w:val="00F17D97"/>
    <w:rsid w:val="00F2410C"/>
    <w:rsid w:val="00F32802"/>
    <w:rsid w:val="00F3407F"/>
    <w:rsid w:val="00F3489C"/>
    <w:rsid w:val="00F46553"/>
    <w:rsid w:val="00F50ACA"/>
    <w:rsid w:val="00F51237"/>
    <w:rsid w:val="00F604EE"/>
    <w:rsid w:val="00F7668D"/>
    <w:rsid w:val="00F85F08"/>
    <w:rsid w:val="00F87AF2"/>
    <w:rsid w:val="00F924E9"/>
    <w:rsid w:val="00FA00B9"/>
    <w:rsid w:val="00FA133B"/>
    <w:rsid w:val="00FC07A6"/>
    <w:rsid w:val="00FC6685"/>
    <w:rsid w:val="00FD313A"/>
    <w:rsid w:val="00FD4E37"/>
    <w:rsid w:val="00FE778F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17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7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6B21"/>
    <w:pPr>
      <w:ind w:left="720"/>
      <w:contextualSpacing/>
    </w:pPr>
  </w:style>
  <w:style w:type="table" w:styleId="a6">
    <w:name w:val="Table Grid"/>
    <w:basedOn w:val="a1"/>
    <w:uiPriority w:val="59"/>
    <w:rsid w:val="00EE7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C293-3154-4C5B-B99C-4F4896C7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</dc:creator>
  <cp:keywords/>
  <dc:description/>
  <cp:lastModifiedBy>user</cp:lastModifiedBy>
  <cp:revision>31</cp:revision>
  <cp:lastPrinted>2013-12-18T11:55:00Z</cp:lastPrinted>
  <dcterms:created xsi:type="dcterms:W3CDTF">2012-06-26T13:35:00Z</dcterms:created>
  <dcterms:modified xsi:type="dcterms:W3CDTF">2013-12-18T11:57:00Z</dcterms:modified>
</cp:coreProperties>
</file>